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6283" w:rsidRPr="007B4D87" w:rsidRDefault="00576283" w:rsidP="00576283">
      <w:pPr>
        <w:spacing w:before="120" w:after="120" w:line="240" w:lineRule="auto"/>
        <w:jc w:val="center"/>
      </w:pPr>
    </w:p>
    <w:p w:rsidR="00576283" w:rsidRPr="007B4D87" w:rsidRDefault="00576283" w:rsidP="00576283">
      <w:pPr>
        <w:spacing w:before="120" w:after="120" w:line="240" w:lineRule="auto"/>
        <w:jc w:val="both"/>
      </w:pPr>
      <w:proofErr w:type="gramStart"/>
      <w:r w:rsidRPr="007B4D87">
        <w:t>D./</w:t>
      </w:r>
      <w:proofErr w:type="gramEnd"/>
      <w:r w:rsidRPr="007B4D87">
        <w:t xml:space="preserve">Dª </w:t>
      </w:r>
      <w:r w:rsidRPr="0046314B">
        <w:fldChar w:fldCharType="begin">
          <w:ffData>
            <w:name w:val="Texto2"/>
            <w:enabled/>
            <w:calcOnExit w:val="0"/>
            <w:textInput/>
          </w:ffData>
        </w:fldChar>
      </w:r>
      <w:bookmarkStart w:id="0" w:name="Texto2"/>
      <w:r w:rsidRPr="0046314B">
        <w:instrText xml:space="preserve"> FORMTEXT </w:instrText>
      </w:r>
      <w:r w:rsidRPr="0046314B">
        <w:fldChar w:fldCharType="separate"/>
      </w:r>
      <w:r w:rsidRPr="0046314B">
        <w:t> </w:t>
      </w:r>
      <w:r w:rsidRPr="0046314B">
        <w:t> </w:t>
      </w:r>
      <w:r w:rsidRPr="0046314B">
        <w:t> </w:t>
      </w:r>
      <w:r w:rsidRPr="0046314B">
        <w:t> </w:t>
      </w:r>
      <w:r w:rsidRPr="0046314B">
        <w:t> </w:t>
      </w:r>
      <w:r w:rsidRPr="0046314B">
        <w:fldChar w:fldCharType="end"/>
      </w:r>
      <w:bookmarkEnd w:id="0"/>
      <w:r w:rsidRPr="007B4D87">
        <w:t xml:space="preserve"> con DNI </w:t>
      </w:r>
      <w:r w:rsidRPr="0046314B">
        <w:fldChar w:fldCharType="begin">
          <w:ffData>
            <w:name w:val="Texto2"/>
            <w:enabled/>
            <w:calcOnExit w:val="0"/>
            <w:textInput/>
          </w:ffData>
        </w:fldChar>
      </w:r>
      <w:r w:rsidRPr="0046314B">
        <w:instrText xml:space="preserve"> FORMTEXT </w:instrText>
      </w:r>
      <w:r w:rsidRPr="0046314B">
        <w:fldChar w:fldCharType="separate"/>
      </w:r>
      <w:r w:rsidRPr="0046314B">
        <w:t> </w:t>
      </w:r>
      <w:r w:rsidRPr="0046314B">
        <w:t> </w:t>
      </w:r>
      <w:r w:rsidRPr="0046314B">
        <w:t> </w:t>
      </w:r>
      <w:r w:rsidRPr="0046314B">
        <w:t> </w:t>
      </w:r>
      <w:r w:rsidRPr="0046314B">
        <w:t> </w:t>
      </w:r>
      <w:r w:rsidRPr="0046314B">
        <w:fldChar w:fldCharType="end"/>
      </w:r>
      <w:r w:rsidRPr="0046314B">
        <w:t xml:space="preserve"> </w:t>
      </w:r>
      <w:r>
        <w:t>como</w:t>
      </w:r>
      <w:r w:rsidRPr="007B4D87">
        <w:t xml:space="preserve"> representante</w:t>
      </w:r>
      <w:r>
        <w:t xml:space="preserve"> legal </w:t>
      </w:r>
      <w:r w:rsidRPr="007B4D87">
        <w:t xml:space="preserve"> de la organización de productores Nº </w:t>
      </w:r>
      <w:r w:rsidRPr="0046314B">
        <w:fldChar w:fldCharType="begin">
          <w:ffData>
            <w:name w:val="Texto2"/>
            <w:enabled/>
            <w:calcOnExit w:val="0"/>
            <w:textInput/>
          </w:ffData>
        </w:fldChar>
      </w:r>
      <w:r w:rsidRPr="0046314B">
        <w:instrText xml:space="preserve"> FORMTEXT </w:instrText>
      </w:r>
      <w:r w:rsidRPr="0046314B">
        <w:fldChar w:fldCharType="separate"/>
      </w:r>
      <w:r w:rsidRPr="0046314B">
        <w:t> </w:t>
      </w:r>
      <w:r w:rsidRPr="0046314B">
        <w:t> </w:t>
      </w:r>
      <w:r w:rsidRPr="0046314B">
        <w:t> </w:t>
      </w:r>
      <w:r w:rsidRPr="0046314B">
        <w:t> </w:t>
      </w:r>
      <w:r w:rsidRPr="0046314B">
        <w:t> </w:t>
      </w:r>
      <w:r w:rsidRPr="0046314B">
        <w:fldChar w:fldCharType="end"/>
      </w:r>
      <w:r w:rsidRPr="007B4D87">
        <w:t xml:space="preserve">, </w:t>
      </w:r>
      <w:r w:rsidRPr="0046314B">
        <w:fldChar w:fldCharType="begin">
          <w:ffData>
            <w:name w:val="Texto2"/>
            <w:enabled/>
            <w:calcOnExit w:val="0"/>
            <w:textInput/>
          </w:ffData>
        </w:fldChar>
      </w:r>
      <w:r w:rsidRPr="0046314B">
        <w:instrText xml:space="preserve"> FORMTEXT </w:instrText>
      </w:r>
      <w:r w:rsidRPr="0046314B">
        <w:fldChar w:fldCharType="separate"/>
      </w:r>
      <w:r w:rsidRPr="0046314B">
        <w:t> </w:t>
      </w:r>
      <w:r w:rsidRPr="0046314B">
        <w:t> </w:t>
      </w:r>
      <w:r w:rsidRPr="0046314B">
        <w:t> </w:t>
      </w:r>
      <w:r w:rsidRPr="0046314B">
        <w:t> </w:t>
      </w:r>
      <w:r w:rsidRPr="0046314B">
        <w:t> </w:t>
      </w:r>
      <w:r w:rsidRPr="0046314B">
        <w:fldChar w:fldCharType="end"/>
      </w:r>
      <w:r w:rsidRPr="0046314B">
        <w:t xml:space="preserve"> </w:t>
      </w:r>
      <w:r w:rsidRPr="007B4D87">
        <w:t xml:space="preserve">con NIF </w:t>
      </w:r>
      <w:r w:rsidRPr="0046314B">
        <w:fldChar w:fldCharType="begin">
          <w:ffData>
            <w:name w:val="Texto2"/>
            <w:enabled/>
            <w:calcOnExit w:val="0"/>
            <w:textInput/>
          </w:ffData>
        </w:fldChar>
      </w:r>
      <w:r w:rsidRPr="0046314B">
        <w:instrText xml:space="preserve"> FORMTEXT </w:instrText>
      </w:r>
      <w:r w:rsidRPr="0046314B">
        <w:fldChar w:fldCharType="separate"/>
      </w:r>
      <w:r w:rsidRPr="0046314B">
        <w:t> </w:t>
      </w:r>
      <w:r w:rsidRPr="0046314B">
        <w:t> </w:t>
      </w:r>
      <w:r w:rsidRPr="0046314B">
        <w:t> </w:t>
      </w:r>
      <w:r w:rsidRPr="0046314B">
        <w:t> </w:t>
      </w:r>
      <w:r w:rsidRPr="0046314B">
        <w:t> </w:t>
      </w:r>
      <w:r w:rsidRPr="0046314B">
        <w:fldChar w:fldCharType="end"/>
      </w:r>
      <w:r>
        <w:t xml:space="preserve"> y domicilio social en </w:t>
      </w:r>
      <w:r w:rsidRPr="0046314B">
        <w:fldChar w:fldCharType="begin">
          <w:ffData>
            <w:name w:val="Texto2"/>
            <w:enabled/>
            <w:calcOnExit w:val="0"/>
            <w:textInput/>
          </w:ffData>
        </w:fldChar>
      </w:r>
      <w:r w:rsidRPr="0046314B">
        <w:instrText xml:space="preserve"> FORMTEXT </w:instrText>
      </w:r>
      <w:r w:rsidRPr="0046314B">
        <w:fldChar w:fldCharType="separate"/>
      </w:r>
      <w:r w:rsidRPr="0046314B">
        <w:t> </w:t>
      </w:r>
      <w:r w:rsidRPr="0046314B">
        <w:t> </w:t>
      </w:r>
      <w:r w:rsidRPr="0046314B">
        <w:t> </w:t>
      </w:r>
      <w:r w:rsidRPr="0046314B">
        <w:t> </w:t>
      </w:r>
      <w:r w:rsidRPr="0046314B">
        <w:t> </w:t>
      </w:r>
      <w:r w:rsidRPr="0046314B">
        <w:fldChar w:fldCharType="end"/>
      </w:r>
    </w:p>
    <w:p w:rsidR="00576283" w:rsidRDefault="00576283" w:rsidP="00576283">
      <w:pPr>
        <w:spacing w:before="120" w:after="120" w:line="240" w:lineRule="auto"/>
        <w:jc w:val="both"/>
      </w:pPr>
    </w:p>
    <w:p w:rsidR="00576283" w:rsidRDefault="0046314B" w:rsidP="00576283">
      <w:pPr>
        <w:spacing w:before="120" w:after="0" w:line="240" w:lineRule="auto"/>
        <w:jc w:val="both"/>
        <w:rPr>
          <w:b/>
        </w:rPr>
      </w:pPr>
      <w:r>
        <w:rPr>
          <w:b/>
        </w:rPr>
        <w:t>EXPONE</w:t>
      </w:r>
      <w:r w:rsidR="00576283" w:rsidRPr="007B4D87">
        <w:rPr>
          <w:b/>
        </w:rPr>
        <w:t>:</w:t>
      </w:r>
    </w:p>
    <w:p w:rsidR="00576283" w:rsidRDefault="00576283" w:rsidP="00576283">
      <w:pPr>
        <w:spacing w:before="120" w:after="0" w:line="240" w:lineRule="auto"/>
        <w:jc w:val="both"/>
        <w:rPr>
          <w:b/>
        </w:rPr>
      </w:pPr>
    </w:p>
    <w:p w:rsidR="00F01F3D" w:rsidRDefault="0046314B" w:rsidP="00576283">
      <w:pPr>
        <w:spacing w:before="120" w:after="120" w:line="240" w:lineRule="auto"/>
        <w:jc w:val="both"/>
      </w:pPr>
      <w:r>
        <w:t>Que tengo aprobado/solicitado</w:t>
      </w:r>
      <w:r w:rsidR="009C6917">
        <w:rPr>
          <w:rStyle w:val="Refdenotaalpie"/>
        </w:rPr>
        <w:footnoteReference w:id="1"/>
      </w:r>
      <w:r>
        <w:t xml:space="preserve"> un Programa Operativo para los años 20</w:t>
      </w:r>
      <w:r w:rsidRPr="0046314B">
        <w:fldChar w:fldCharType="begin">
          <w:ffData>
            <w:name w:val="Texto2"/>
            <w:enabled/>
            <w:calcOnExit w:val="0"/>
            <w:textInput/>
          </w:ffData>
        </w:fldChar>
      </w:r>
      <w:r w:rsidRPr="0046314B">
        <w:instrText xml:space="preserve"> FORMTEXT </w:instrText>
      </w:r>
      <w:r w:rsidRPr="0046314B">
        <w:fldChar w:fldCharType="separate"/>
      </w:r>
      <w:r w:rsidRPr="0046314B">
        <w:t> </w:t>
      </w:r>
      <w:r w:rsidRPr="0046314B">
        <w:t> </w:t>
      </w:r>
      <w:r w:rsidRPr="0046314B">
        <w:fldChar w:fldCharType="end"/>
      </w:r>
      <w:r>
        <w:t>-</w:t>
      </w:r>
      <w:r w:rsidRPr="0046314B">
        <w:fldChar w:fldCharType="begin">
          <w:ffData>
            <w:name w:val="Texto2"/>
            <w:enabled/>
            <w:calcOnExit w:val="0"/>
            <w:textInput/>
          </w:ffData>
        </w:fldChar>
      </w:r>
      <w:r w:rsidRPr="0046314B">
        <w:instrText xml:space="preserve"> FORMTEXT </w:instrText>
      </w:r>
      <w:r w:rsidRPr="0046314B">
        <w:fldChar w:fldCharType="separate"/>
      </w:r>
      <w:r w:rsidRPr="0046314B">
        <w:t> </w:t>
      </w:r>
      <w:r w:rsidRPr="0046314B">
        <w:t> </w:t>
      </w:r>
      <w:r w:rsidRPr="0046314B">
        <w:fldChar w:fldCharType="end"/>
      </w:r>
      <w:r w:rsidRPr="0046314B">
        <w:t xml:space="preserve">, </w:t>
      </w:r>
      <w:r>
        <w:t>y</w:t>
      </w:r>
      <w:r w:rsidRPr="0046314B">
        <w:t xml:space="preserve"> </w:t>
      </w:r>
      <w:r>
        <w:t xml:space="preserve">tengo previsto acogerme al incremento de porcentaje de ayuda establecido </w:t>
      </w:r>
      <w:r w:rsidRPr="0046314B">
        <w:t xml:space="preserve">en </w:t>
      </w:r>
      <w:r>
        <w:t>el artículo 52, apartado 4 y 5</w:t>
      </w:r>
      <w:r>
        <w:rPr>
          <w:rStyle w:val="Refdenotaalpie"/>
        </w:rPr>
        <w:footnoteReference w:id="2"/>
      </w:r>
      <w:r>
        <w:t xml:space="preserve"> d</w:t>
      </w:r>
      <w:r w:rsidRPr="0046314B">
        <w:t>el Reglamento (UE)</w:t>
      </w:r>
      <w:r>
        <w:t xml:space="preserve"> 2021/2115:</w:t>
      </w:r>
    </w:p>
    <w:p w:rsidR="0046314B" w:rsidRDefault="0046314B" w:rsidP="0046314B">
      <w:pPr>
        <w:pStyle w:val="CM3"/>
        <w:spacing w:before="60" w:after="60"/>
        <w:rPr>
          <w:color w:val="000000"/>
        </w:rPr>
      </w:pPr>
    </w:p>
    <w:p w:rsidR="0046314B" w:rsidRPr="0046314B" w:rsidRDefault="0046314B" w:rsidP="0046314B">
      <w:pPr>
        <w:spacing w:before="120" w:after="120" w:line="240" w:lineRule="auto"/>
        <w:ind w:left="567" w:right="566"/>
        <w:jc w:val="both"/>
        <w:rPr>
          <w:i/>
        </w:rPr>
      </w:pPr>
      <w:r w:rsidRPr="0046314B">
        <w:rPr>
          <w:i/>
        </w:rPr>
        <w:t>4. El límite del 50 % establecido en el apartado 1 se elevará al 80 % para los gastos asociados al objetivo contemplado en el artículo 46, letra d), si dichos gastos cubren al menos el 5 % de los gastos en el marco del programa operativo.</w:t>
      </w:r>
    </w:p>
    <w:p w:rsidR="00F01F3D" w:rsidRPr="0046314B" w:rsidRDefault="0046314B" w:rsidP="0046314B">
      <w:pPr>
        <w:spacing w:before="120" w:after="120" w:line="240" w:lineRule="auto"/>
        <w:ind w:left="567" w:right="566"/>
        <w:jc w:val="both"/>
        <w:rPr>
          <w:i/>
        </w:rPr>
      </w:pPr>
      <w:r w:rsidRPr="0046314B">
        <w:rPr>
          <w:i/>
        </w:rPr>
        <w:t>5. El límite del 50 % establecido en el apartado 1 se elevará al 80 % para los gastos asociados a los objetivos contemplados en el artículo 46, letras e) y f), si dichos gastos cubren al menos el 20 % de los gastos en el marco del programa operativo.</w:t>
      </w:r>
    </w:p>
    <w:p w:rsidR="0046314B" w:rsidRDefault="0046314B" w:rsidP="00576283">
      <w:pPr>
        <w:spacing w:before="120" w:after="120" w:line="240" w:lineRule="auto"/>
        <w:jc w:val="both"/>
      </w:pPr>
    </w:p>
    <w:p w:rsidR="0046314B" w:rsidRDefault="0046314B" w:rsidP="00576283">
      <w:pPr>
        <w:spacing w:before="120" w:after="120" w:line="240" w:lineRule="auto"/>
        <w:jc w:val="both"/>
      </w:pPr>
      <w:r>
        <w:t xml:space="preserve">Por ello, </w:t>
      </w:r>
    </w:p>
    <w:p w:rsidR="0046314B" w:rsidRPr="0046314B" w:rsidRDefault="0046314B" w:rsidP="00576283">
      <w:pPr>
        <w:spacing w:before="120" w:after="120" w:line="240" w:lineRule="auto"/>
        <w:jc w:val="both"/>
        <w:rPr>
          <w:b/>
        </w:rPr>
      </w:pPr>
      <w:r w:rsidRPr="0046314B">
        <w:rPr>
          <w:b/>
        </w:rPr>
        <w:t>DECLARA RESPONSABLEMENTE</w:t>
      </w:r>
    </w:p>
    <w:p w:rsidR="0046314B" w:rsidRDefault="0046314B" w:rsidP="00576283">
      <w:pPr>
        <w:spacing w:before="120" w:after="120" w:line="240" w:lineRule="auto"/>
        <w:jc w:val="both"/>
      </w:pPr>
    </w:p>
    <w:p w:rsidR="0046314B" w:rsidRDefault="0046314B" w:rsidP="00683C1E">
      <w:pPr>
        <w:spacing w:after="0" w:line="240" w:lineRule="auto"/>
        <w:jc w:val="both"/>
      </w:pPr>
      <w:r>
        <w:t xml:space="preserve">Que cumplo con los requisitos establecidos en dicho Reglamento para acogerme a dicho incremento, tal y como se demuestra </w:t>
      </w:r>
      <w:r w:rsidR="009C6917">
        <w:t xml:space="preserve">en los datos de mi Programa Operativo que adjunto a esta </w:t>
      </w:r>
      <w:r w:rsidR="00683C1E">
        <w:t>declaración y que se resumen en:</w:t>
      </w:r>
      <w:r w:rsidR="00683C1E" w:rsidRPr="00683C1E">
        <w:rPr>
          <w:vanish/>
          <w:vertAlign w:val="superscript"/>
        </w:rPr>
        <w:t>(Hay que pegar los datos resultantes de la hoja “SUMA IMPORTES” del</w:t>
      </w:r>
      <w:r w:rsidR="00683C1E">
        <w:rPr>
          <w:vanish/>
          <w:vertAlign w:val="superscript"/>
        </w:rPr>
        <w:t xml:space="preserve"> archivo de</w:t>
      </w:r>
      <w:r w:rsidR="00683C1E" w:rsidRPr="00683C1E">
        <w:rPr>
          <w:vanish/>
          <w:vertAlign w:val="superscript"/>
        </w:rPr>
        <w:t xml:space="preserve"> </w:t>
      </w:r>
      <w:proofErr w:type="spellStart"/>
      <w:r w:rsidR="00683C1E" w:rsidRPr="00683C1E">
        <w:rPr>
          <w:vanish/>
          <w:vertAlign w:val="superscript"/>
        </w:rPr>
        <w:t>excell</w:t>
      </w:r>
      <w:proofErr w:type="spellEnd"/>
      <w:r w:rsidR="00683C1E">
        <w:rPr>
          <w:vanish/>
          <w:vertAlign w:val="superscript"/>
        </w:rPr>
        <w:t xml:space="preserve"> </w:t>
      </w:r>
      <w:r w:rsidR="00683C1E" w:rsidRPr="00683C1E">
        <w:rPr>
          <w:vanish/>
          <w:vertAlign w:val="superscript"/>
        </w:rPr>
        <w:t>Detalle PPO.xlsx</w:t>
      </w:r>
      <w:r w:rsidR="00683C1E">
        <w:rPr>
          <w:vanish/>
          <w:vertAlign w:val="superscript"/>
        </w:rPr>
        <w:t>, que se debe presentar junto a este modelo de declaración responsable</w:t>
      </w:r>
      <w:r w:rsidR="00683C1E" w:rsidRPr="00683C1E">
        <w:rPr>
          <w:vanish/>
          <w:vertAlign w:val="superscript"/>
        </w:rPr>
        <w:t>)</w:t>
      </w:r>
    </w:p>
    <w:p w:rsidR="009C6917" w:rsidRDefault="009C6917" w:rsidP="00576283">
      <w:pPr>
        <w:spacing w:before="120" w:after="120" w:line="240" w:lineRule="auto"/>
        <w:jc w:val="both"/>
      </w:pPr>
    </w:p>
    <w:tbl>
      <w:tblPr>
        <w:tblW w:w="8931" w:type="dxa"/>
        <w:tblInd w:w="-28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10"/>
        <w:gridCol w:w="1097"/>
        <w:gridCol w:w="1097"/>
        <w:gridCol w:w="1097"/>
        <w:gridCol w:w="1097"/>
        <w:gridCol w:w="1097"/>
        <w:gridCol w:w="1097"/>
        <w:gridCol w:w="811"/>
      </w:tblGrid>
      <w:tr w:rsidR="00311D48" w:rsidRPr="00311D48" w:rsidTr="00683C1E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:rsidR="00311D48" w:rsidRPr="00311D48" w:rsidRDefault="00311D48" w:rsidP="00311D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311D48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  <w:t>IMPORTE (€)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:rsidR="00311D48" w:rsidRPr="00311D48" w:rsidRDefault="00311D48" w:rsidP="00311D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311D48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  <w:t>2024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:rsidR="00311D48" w:rsidRPr="00311D48" w:rsidRDefault="00311D48" w:rsidP="00311D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311D48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  <w:t>2025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:rsidR="00311D48" w:rsidRPr="00311D48" w:rsidRDefault="00311D48" w:rsidP="00311D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311D48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  <w:t>2026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:rsidR="00311D48" w:rsidRPr="00311D48" w:rsidRDefault="00311D48" w:rsidP="00311D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311D48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  <w:t>2027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:rsidR="00311D48" w:rsidRPr="00311D48" w:rsidRDefault="00311D48" w:rsidP="00311D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311D48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  <w:t>2028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:rsidR="00311D48" w:rsidRPr="00311D48" w:rsidRDefault="00311D48" w:rsidP="00311D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311D48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  <w:t>TOTAL PPO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D48" w:rsidRPr="00311D48" w:rsidRDefault="00311D48" w:rsidP="00311D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311D4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%</w:t>
            </w:r>
          </w:p>
        </w:tc>
      </w:tr>
      <w:tr w:rsidR="00311D48" w:rsidRPr="00311D48" w:rsidTr="00311D48">
        <w:trPr>
          <w:trHeight w:val="40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D48" w:rsidRPr="00311D48" w:rsidRDefault="00311D48" w:rsidP="00311D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311D4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 xml:space="preserve">FONDO OPERATIVO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D48" w:rsidRPr="00311D48" w:rsidRDefault="00311D48" w:rsidP="00311D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311D4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1.000.000,00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D48" w:rsidRPr="00311D48" w:rsidRDefault="00311D48" w:rsidP="00311D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311D4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1.000.000,00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D48" w:rsidRPr="00311D48" w:rsidRDefault="00311D48" w:rsidP="00311D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311D4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1.000.000,00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D48" w:rsidRPr="00311D48" w:rsidRDefault="00311D48" w:rsidP="00311D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311D4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1.000.000,00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D48" w:rsidRPr="00311D48" w:rsidRDefault="00311D48" w:rsidP="00311D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311D4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1.000.000,00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D48" w:rsidRPr="00311D48" w:rsidRDefault="00311D48" w:rsidP="00311D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311D4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5.000.000,00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D48" w:rsidRPr="00311D48" w:rsidRDefault="00311D48" w:rsidP="00311D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</w:p>
        </w:tc>
      </w:tr>
      <w:tr w:rsidR="00311D48" w:rsidRPr="00311D48" w:rsidTr="00311D48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D48" w:rsidRPr="00311D48" w:rsidRDefault="00311D48" w:rsidP="00311D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311D4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IMPORTE GASTOS ASOCIADOS OBJETIVO D (INVESTIGACION)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D48" w:rsidRPr="00311D48" w:rsidRDefault="00311D48" w:rsidP="00311D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311D4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40.000,00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D48" w:rsidRPr="00311D48" w:rsidRDefault="00311D48" w:rsidP="00311D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311D4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50.000,00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D48" w:rsidRPr="00311D48" w:rsidRDefault="00311D48" w:rsidP="00311D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311D4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60.000,00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D48" w:rsidRPr="00311D48" w:rsidRDefault="00311D48" w:rsidP="00311D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311D4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42.000,00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D48" w:rsidRPr="00311D48" w:rsidRDefault="00311D48" w:rsidP="00311D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311D4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60.000,00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D48" w:rsidRPr="00311D48" w:rsidRDefault="00311D48" w:rsidP="00311D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311D4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252.000,00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D48" w:rsidRPr="00311D48" w:rsidRDefault="00311D48" w:rsidP="00311D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311D48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  <w:t>5,04%</w:t>
            </w:r>
          </w:p>
        </w:tc>
      </w:tr>
      <w:tr w:rsidR="00311D48" w:rsidRPr="00311D48" w:rsidTr="00311D48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D48" w:rsidRPr="00311D48" w:rsidRDefault="00311D48" w:rsidP="00311D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311D4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IMPORTE GASTOS ASOCIADOS OBJETIVO E Y F (MEDIOAMBIENTALES)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D48" w:rsidRPr="00311D48" w:rsidRDefault="00311D48" w:rsidP="00311D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311D4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250.000,00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D48" w:rsidRPr="00311D48" w:rsidRDefault="00311D48" w:rsidP="00311D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311D4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250.000,00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D48" w:rsidRPr="00311D48" w:rsidRDefault="00311D48" w:rsidP="00311D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311D4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250.000,00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D48" w:rsidRPr="00311D48" w:rsidRDefault="00311D48" w:rsidP="00311D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311D4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250.000,00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D48" w:rsidRPr="00311D48" w:rsidRDefault="00311D48" w:rsidP="00311D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311D4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250.000,00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D48" w:rsidRPr="00311D48" w:rsidRDefault="00311D48" w:rsidP="00311D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311D4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1.250.000,00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D48" w:rsidRPr="00311D48" w:rsidRDefault="00311D48" w:rsidP="00311D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311D48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  <w:t>25,00%</w:t>
            </w:r>
          </w:p>
        </w:tc>
      </w:tr>
    </w:tbl>
    <w:p w:rsidR="009C6917" w:rsidRPr="00A36BBF" w:rsidRDefault="00683C1E" w:rsidP="00683C1E">
      <w:pPr>
        <w:spacing w:after="0" w:line="240" w:lineRule="auto"/>
        <w:jc w:val="both"/>
        <w:rPr>
          <w:vanish/>
          <w:sz w:val="18"/>
          <w:szCs w:val="18"/>
        </w:rPr>
      </w:pPr>
      <w:r w:rsidRPr="00A36BBF">
        <w:rPr>
          <w:vanish/>
          <w:sz w:val="18"/>
          <w:szCs w:val="18"/>
        </w:rPr>
        <w:t>(Los datos de las celdas son ficticios y se han puesto como ejemplo)</w:t>
      </w:r>
    </w:p>
    <w:p w:rsidR="009C6917" w:rsidRDefault="009C6917" w:rsidP="00576283">
      <w:pPr>
        <w:spacing w:before="120" w:after="120" w:line="240" w:lineRule="auto"/>
        <w:jc w:val="both"/>
      </w:pPr>
      <w:bookmarkStart w:id="1" w:name="_GoBack"/>
      <w:bookmarkEnd w:id="1"/>
    </w:p>
    <w:p w:rsidR="00FB5E08" w:rsidRPr="007B4D87" w:rsidRDefault="00FB5E08" w:rsidP="00576283">
      <w:pPr>
        <w:spacing w:before="120" w:after="120" w:line="240" w:lineRule="auto"/>
        <w:jc w:val="both"/>
      </w:pPr>
    </w:p>
    <w:p w:rsidR="00576283" w:rsidRPr="007B4D87" w:rsidRDefault="00576283" w:rsidP="00576283">
      <w:pPr>
        <w:spacing w:before="120" w:after="120" w:line="240" w:lineRule="auto"/>
        <w:jc w:val="center"/>
      </w:pPr>
      <w:r>
        <w:t>Fechado y f</w:t>
      </w:r>
      <w:r w:rsidRPr="007B4D87">
        <w:t>irmado electrónicamente</w:t>
      </w:r>
    </w:p>
    <w:p w:rsidR="00576283" w:rsidRPr="007B4D87" w:rsidRDefault="00576283" w:rsidP="00576283">
      <w:pPr>
        <w:spacing w:before="120" w:after="120" w:line="240" w:lineRule="auto"/>
        <w:jc w:val="both"/>
      </w:pPr>
    </w:p>
    <w:sectPr w:rsidR="00576283" w:rsidRPr="007B4D87" w:rsidSect="0046314B">
      <w:headerReference w:type="default" r:id="rId8"/>
      <w:footerReference w:type="default" r:id="rId9"/>
      <w:pgSz w:w="11906" w:h="16838"/>
      <w:pgMar w:top="1135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85E4A" w:rsidRDefault="00785E4A" w:rsidP="00D569E3">
      <w:pPr>
        <w:spacing w:after="0" w:line="240" w:lineRule="auto"/>
      </w:pPr>
      <w:r>
        <w:separator/>
      </w:r>
    </w:p>
  </w:endnote>
  <w:endnote w:type="continuationSeparator" w:id="0">
    <w:p w:rsidR="00785E4A" w:rsidRDefault="00785E4A" w:rsidP="00D569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456E" w:rsidRDefault="007C3B3C" w:rsidP="00BD456E">
    <w:pPr>
      <w:pStyle w:val="Piedepgina"/>
      <w:jc w:val="center"/>
    </w:pPr>
    <w:r w:rsidRPr="00BD456E">
      <w:t>M07-V6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85E4A" w:rsidRDefault="00785E4A" w:rsidP="00D569E3">
      <w:pPr>
        <w:spacing w:after="0" w:line="240" w:lineRule="auto"/>
      </w:pPr>
      <w:r>
        <w:separator/>
      </w:r>
    </w:p>
  </w:footnote>
  <w:footnote w:type="continuationSeparator" w:id="0">
    <w:p w:rsidR="00785E4A" w:rsidRDefault="00785E4A" w:rsidP="00D569E3">
      <w:pPr>
        <w:spacing w:after="0" w:line="240" w:lineRule="auto"/>
      </w:pPr>
      <w:r>
        <w:continuationSeparator/>
      </w:r>
    </w:p>
  </w:footnote>
  <w:footnote w:id="1">
    <w:p w:rsidR="009C6917" w:rsidRDefault="009C6917">
      <w:pPr>
        <w:pStyle w:val="Textonotapie"/>
      </w:pPr>
      <w:r>
        <w:rPr>
          <w:rStyle w:val="Refdenotaalpie"/>
        </w:rPr>
        <w:footnoteRef/>
      </w:r>
      <w:r>
        <w:t xml:space="preserve"> Eliminar lo que no proceda</w:t>
      </w:r>
    </w:p>
  </w:footnote>
  <w:footnote w:id="2">
    <w:p w:rsidR="0046314B" w:rsidRDefault="0046314B">
      <w:pPr>
        <w:pStyle w:val="Textonotapie"/>
      </w:pPr>
      <w:r>
        <w:rPr>
          <w:rStyle w:val="Refdenotaalpie"/>
        </w:rPr>
        <w:footnoteRef/>
      </w:r>
      <w:r>
        <w:t xml:space="preserve"> En  el caso de acogerse solamente a uno de </w:t>
      </w:r>
      <w:r w:rsidR="00683C1E">
        <w:t>los</w:t>
      </w:r>
      <w:r>
        <w:t xml:space="preserve"> apartad</w:t>
      </w:r>
      <w:r w:rsidR="00683C1E">
        <w:t>o</w:t>
      </w:r>
      <w:r>
        <w:t>s, se deberá eliminar el no solicitado.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2034" w:rsidRDefault="00A52034">
    <w:pPr>
      <w:pStyle w:val="Encabezado"/>
    </w:pPr>
    <w:r w:rsidRPr="00A52034">
      <w:rPr>
        <w:highlight w:val="yellow"/>
      </w:rPr>
      <w:t>LOGO OP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864335"/>
    <w:multiLevelType w:val="hybridMultilevel"/>
    <w:tmpl w:val="0F4AD838"/>
    <w:lvl w:ilvl="0" w:tplc="783AA4CE">
      <w:start w:val="4"/>
      <w:numFmt w:val="bullet"/>
      <w:lvlText w:val="-"/>
      <w:lvlJc w:val="left"/>
      <w:pPr>
        <w:ind w:left="405" w:hanging="360"/>
      </w:pPr>
      <w:rPr>
        <w:rFonts w:ascii="Calibri" w:eastAsiaTheme="minorHAnsi" w:hAnsi="Calibri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 w15:restartNumberingAfterBreak="0">
    <w:nsid w:val="2E814E01"/>
    <w:multiLevelType w:val="hybridMultilevel"/>
    <w:tmpl w:val="2E96958A"/>
    <w:lvl w:ilvl="0" w:tplc="0C0A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C0A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6283"/>
    <w:rsid w:val="0018248D"/>
    <w:rsid w:val="00284C71"/>
    <w:rsid w:val="00311D48"/>
    <w:rsid w:val="003742C2"/>
    <w:rsid w:val="0046314B"/>
    <w:rsid w:val="0046563C"/>
    <w:rsid w:val="005162EA"/>
    <w:rsid w:val="00576283"/>
    <w:rsid w:val="00683C1E"/>
    <w:rsid w:val="006B1575"/>
    <w:rsid w:val="0070438F"/>
    <w:rsid w:val="00785E4A"/>
    <w:rsid w:val="007C3B3C"/>
    <w:rsid w:val="00881727"/>
    <w:rsid w:val="009C6917"/>
    <w:rsid w:val="009F3689"/>
    <w:rsid w:val="00A36BBF"/>
    <w:rsid w:val="00A52034"/>
    <w:rsid w:val="00D07DD0"/>
    <w:rsid w:val="00D569E3"/>
    <w:rsid w:val="00D913B8"/>
    <w:rsid w:val="00F01F3D"/>
    <w:rsid w:val="00F54F01"/>
    <w:rsid w:val="00FB5E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DB299DDA-2A7D-4C1D-83D2-892B3856D3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7628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576283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57628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76283"/>
  </w:style>
  <w:style w:type="paragraph" w:styleId="Piedepgina">
    <w:name w:val="footer"/>
    <w:basedOn w:val="Normal"/>
    <w:link w:val="PiedepginaCar"/>
    <w:uiPriority w:val="99"/>
    <w:unhideWhenUsed/>
    <w:rsid w:val="0057628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76283"/>
  </w:style>
  <w:style w:type="table" w:styleId="Tablaconcuadrcula">
    <w:name w:val="Table Grid"/>
    <w:basedOn w:val="Tablanormal"/>
    <w:uiPriority w:val="39"/>
    <w:rsid w:val="00F01F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notapie">
    <w:name w:val="footnote text"/>
    <w:basedOn w:val="Normal"/>
    <w:link w:val="TextonotapieCar"/>
    <w:uiPriority w:val="99"/>
    <w:semiHidden/>
    <w:unhideWhenUsed/>
    <w:rsid w:val="00D569E3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D569E3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D569E3"/>
    <w:rPr>
      <w:vertAlign w:val="superscript"/>
    </w:rPr>
  </w:style>
  <w:style w:type="paragraph" w:customStyle="1" w:styleId="CM1">
    <w:name w:val="CM1"/>
    <w:basedOn w:val="Normal"/>
    <w:next w:val="Normal"/>
    <w:uiPriority w:val="99"/>
    <w:rsid w:val="0046314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M3">
    <w:name w:val="CM3"/>
    <w:basedOn w:val="Normal"/>
    <w:next w:val="Normal"/>
    <w:uiPriority w:val="99"/>
    <w:rsid w:val="0046314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066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1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548E23-2C0E-4C8B-B74D-332431F30E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293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C.A.R.M.</Company>
  <LinksUpToDate>false</LinksUpToDate>
  <CharactersWithSpaces>1904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HERNANDEZ RUIPEREZ, FUENSANTA</dc:creator>
  <cp:keywords/>
  <dc:description/>
  <cp:lastModifiedBy>SEGURA MOLINA, MA.DEL PILAR</cp:lastModifiedBy>
  <cp:revision>6</cp:revision>
  <dcterms:created xsi:type="dcterms:W3CDTF">2025-10-24T06:38:00Z</dcterms:created>
  <dcterms:modified xsi:type="dcterms:W3CDTF">2025-10-28T08:52:00Z</dcterms:modified>
</cp:coreProperties>
</file>